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5" w:rsidRDefault="00742705" w:rsidP="00742705">
      <w:pPr>
        <w:tabs>
          <w:tab w:val="left" w:pos="923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Схема оповещения сотрудников МКДОУ №15 при ЧС</w:t>
      </w:r>
    </w:p>
    <w:p w:rsidR="00742705" w:rsidRDefault="00742705" w:rsidP="00742705">
      <w:pPr>
        <w:tabs>
          <w:tab w:val="left" w:pos="9230"/>
        </w:tabs>
        <w:jc w:val="center"/>
        <w:rPr>
          <w:rFonts w:ascii="Georgia" w:hAnsi="Georgia"/>
          <w:b/>
          <w:sz w:val="28"/>
          <w:szCs w:val="28"/>
        </w:rPr>
      </w:pPr>
    </w:p>
    <w:p w:rsidR="00742705" w:rsidRPr="00143370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b/>
          <w:sz w:val="28"/>
          <w:szCs w:val="28"/>
        </w:rPr>
      </w:pP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8" style="position:absolute;left:0;text-align:left;margin-left:-70.8pt;margin-top:249.5pt;width:100.5pt;height:31.5pt;z-index:251693056">
            <v:textbox>
              <w:txbxContent>
                <w:p w:rsidR="00742705" w:rsidRPr="002D11A1" w:rsidRDefault="00742705" w:rsidP="00742705">
                  <w:pPr>
                    <w:rPr>
                      <w:rFonts w:ascii="Georgia" w:hAnsi="Georgia"/>
                    </w:rPr>
                  </w:pPr>
                  <w:r w:rsidRPr="002D11A1">
                    <w:rPr>
                      <w:rFonts w:ascii="Georgia" w:hAnsi="Georgia"/>
                    </w:rPr>
                    <w:t>Группа №6,7</w:t>
                  </w:r>
                  <w:r>
                    <w:rPr>
                      <w:rFonts w:ascii="Georgia" w:hAnsi="Georgia"/>
                    </w:rPr>
                    <w:t>,</w:t>
                  </w:r>
                  <w:r w:rsidRPr="00B150E2">
                    <w:rPr>
                      <w:rFonts w:ascii="Georgia" w:hAnsi="Georgia"/>
                    </w:rPr>
                    <w:t>10,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2.55pt;margin-top:219.7pt;width:0;height:27.75pt;z-index:251678720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6" style="position:absolute;left:0;text-align:left;margin-left:-70.8pt;margin-top:142.25pt;width:104.25pt;height:76.5pt;z-index:251691008">
            <v:textbox>
              <w:txbxContent>
                <w:p w:rsidR="00742705" w:rsidRPr="00140E85" w:rsidRDefault="00742705" w:rsidP="00742705">
                  <w:pPr>
                    <w:rPr>
                      <w:rFonts w:ascii="Georgia" w:hAnsi="Georgia"/>
                    </w:rPr>
                  </w:pPr>
                  <w:r w:rsidRPr="00140E85">
                    <w:rPr>
                      <w:rFonts w:ascii="Georgia" w:hAnsi="Georgia"/>
                    </w:rPr>
                    <w:t xml:space="preserve">Инструктор по </w:t>
                  </w:r>
                  <w:proofErr w:type="spellStart"/>
                  <w:r w:rsidRPr="00140E85">
                    <w:rPr>
                      <w:rFonts w:ascii="Georgia" w:hAnsi="Georgia"/>
                    </w:rPr>
                    <w:t>физвоспитанию</w:t>
                  </w:r>
                  <w:proofErr w:type="spellEnd"/>
                  <w:r w:rsidRPr="00140E85">
                    <w:rPr>
                      <w:rFonts w:ascii="Georgia" w:hAnsi="Georgia"/>
                    </w:rPr>
                    <w:t xml:space="preserve"> Сидоренко Г.П.</w:t>
                  </w:r>
                  <w:r>
                    <w:rPr>
                      <w:rFonts w:ascii="Georgia" w:hAnsi="Georgia"/>
                    </w:rPr>
                    <w:t xml:space="preserve">, учитель-логопед </w:t>
                  </w:r>
                  <w:proofErr w:type="spellStart"/>
                  <w:r>
                    <w:rPr>
                      <w:rFonts w:ascii="Georgia" w:hAnsi="Georgia"/>
                    </w:rPr>
                    <w:t>Ачинова</w:t>
                  </w:r>
                  <w:proofErr w:type="spellEnd"/>
                  <w:r>
                    <w:rPr>
                      <w:rFonts w:ascii="Georgia" w:hAnsi="Georgia"/>
                    </w:rPr>
                    <w:t xml:space="preserve"> Г.А.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9" style="position:absolute;left:0;text-align:left;margin-left:45.45pt;margin-top:218.75pt;width:102pt;height:49.5pt;z-index:251694080">
            <v:textbox>
              <w:txbxContent>
                <w:p w:rsidR="00742705" w:rsidRPr="002D11A1" w:rsidRDefault="00742705" w:rsidP="00742705">
                  <w:pPr>
                    <w:rPr>
                      <w:rFonts w:ascii="Georgia" w:hAnsi="Georgia"/>
                    </w:rPr>
                  </w:pPr>
                  <w:r w:rsidRPr="002D11A1">
                    <w:rPr>
                      <w:rFonts w:ascii="Georgia" w:hAnsi="Georgia"/>
                    </w:rPr>
                    <w:t xml:space="preserve">Повара, </w:t>
                  </w:r>
                  <w:proofErr w:type="spellStart"/>
                  <w:r w:rsidRPr="002D11A1">
                    <w:rPr>
                      <w:rFonts w:ascii="Georgia" w:hAnsi="Georgia"/>
                    </w:rPr>
                    <w:t>кух</w:t>
                  </w:r>
                  <w:proofErr w:type="spellEnd"/>
                  <w:r w:rsidRPr="002D11A1">
                    <w:rPr>
                      <w:rFonts w:ascii="Georgia" w:hAnsi="Georgia"/>
                    </w:rPr>
                    <w:t>. рабочие, кладовщик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60" type="#_x0000_t32" style="position:absolute;left:0;text-align:left;margin-left:94.95pt;margin-top:191pt;width:0;height:27.75pt;z-index:251695104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7" style="position:absolute;left:0;text-align:left;margin-left:45.45pt;margin-top:142.25pt;width:102pt;height:48pt;z-index:251692032">
            <v:textbox>
              <w:txbxContent>
                <w:p w:rsidR="00742705" w:rsidRPr="00140E85" w:rsidRDefault="00742705" w:rsidP="00742705">
                  <w:pPr>
                    <w:rPr>
                      <w:rFonts w:ascii="Georgia" w:hAnsi="Georgia"/>
                    </w:rPr>
                  </w:pPr>
                  <w:r w:rsidRPr="00140E85">
                    <w:rPr>
                      <w:rFonts w:ascii="Georgia" w:hAnsi="Georgia"/>
                    </w:rPr>
                    <w:t xml:space="preserve">Шеф-повар </w:t>
                  </w:r>
                  <w:proofErr w:type="spellStart"/>
                  <w:r w:rsidRPr="00140E85">
                    <w:rPr>
                      <w:rFonts w:ascii="Georgia" w:hAnsi="Georgia"/>
                    </w:rPr>
                    <w:t>Сердюкова</w:t>
                  </w:r>
                  <w:proofErr w:type="spellEnd"/>
                  <w:r w:rsidRPr="00140E85">
                    <w:rPr>
                      <w:rFonts w:ascii="Georgia" w:hAnsi="Georgia"/>
                    </w:rPr>
                    <w:t xml:space="preserve"> Н.П.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27" type="#_x0000_t32" style="position:absolute;left:0;text-align:left;margin-left:154.25pt;margin-top:230.85pt;width:15.7pt;height:71.9pt;z-index:251661312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49" type="#_x0000_t32" style="position:absolute;left:0;text-align:left;margin-left:154.25pt;margin-top:172.25pt;width:8.95pt;height:.05pt;z-index:251683840" o:connectortype="straight"/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48" type="#_x0000_t32" style="position:absolute;left:0;text-align:left;margin-left:154.25pt;margin-top:172.35pt;width:.05pt;height:58.5pt;flip:y;z-index:251682816" o:connectortype="straight" strokeweight=".5pt">
            <v:shadow type="perspective" color="#7f7f7f" opacity=".5" offset="1pt" offset2="-1pt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5" style="position:absolute;left:0;text-align:left;margin-left:409.95pt;margin-top:230.85pt;width:92.25pt;height:30.75pt;z-index:251689984">
            <v:textbox>
              <w:txbxContent>
                <w:p w:rsidR="00742705" w:rsidRPr="00140E85" w:rsidRDefault="00742705" w:rsidP="00742705">
                  <w:pPr>
                    <w:rPr>
                      <w:rFonts w:ascii="Georgia" w:hAnsi="Georgia"/>
                    </w:rPr>
                  </w:pPr>
                  <w:r w:rsidRPr="00140E85">
                    <w:rPr>
                      <w:rFonts w:ascii="Georgia" w:hAnsi="Georgia"/>
                    </w:rPr>
                    <w:t>Группа №1,2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53" type="#_x0000_t32" style="position:absolute;left:0;text-align:left;margin-left:445.2pt;margin-top:200pt;width:0;height:30.75pt;z-index:251687936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1" style="position:absolute;left:0;text-align:left;margin-left:399.45pt;margin-top:137.75pt;width:103.5pt;height:61.5pt;z-index:251685888">
            <v:textbox>
              <w:txbxContent>
                <w:p w:rsidR="00742705" w:rsidRPr="00140E85" w:rsidRDefault="00742705" w:rsidP="00742705">
                  <w:pPr>
                    <w:rPr>
                      <w:rFonts w:ascii="Georgia" w:hAnsi="Georgia"/>
                    </w:rPr>
                  </w:pPr>
                  <w:r w:rsidRPr="00140E85">
                    <w:rPr>
                      <w:rFonts w:ascii="Georgia" w:hAnsi="Georgia"/>
                    </w:rPr>
                    <w:t xml:space="preserve">Машинист по стирке белья </w:t>
                  </w:r>
                  <w:proofErr w:type="spellStart"/>
                  <w:r w:rsidRPr="00140E85">
                    <w:rPr>
                      <w:rFonts w:ascii="Georgia" w:hAnsi="Georgia"/>
                    </w:rPr>
                    <w:t>Улюмджиева</w:t>
                  </w:r>
                  <w:proofErr w:type="spellEnd"/>
                  <w:r>
                    <w:t xml:space="preserve"> </w:t>
                  </w:r>
                  <w:r w:rsidRPr="00140E85">
                    <w:rPr>
                      <w:rFonts w:ascii="Georgia" w:hAnsi="Georgia"/>
                    </w:rPr>
                    <w:t>А.Д.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4" style="position:absolute;left:0;text-align:left;margin-left:313.95pt;margin-top:230.75pt;width:85.5pt;height:30.85pt;z-index:251688960">
            <v:textbox>
              <w:txbxContent>
                <w:p w:rsidR="00742705" w:rsidRPr="00140E85" w:rsidRDefault="00742705" w:rsidP="00742705">
                  <w:pPr>
                    <w:rPr>
                      <w:rFonts w:ascii="Georgia" w:hAnsi="Georgia"/>
                    </w:rPr>
                  </w:pPr>
                  <w:r w:rsidRPr="00140E85">
                    <w:rPr>
                      <w:rFonts w:ascii="Georgia" w:hAnsi="Georgia"/>
                    </w:rPr>
                    <w:t>Группа №3,4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52" type="#_x0000_t32" style="position:absolute;left:0;text-align:left;margin-left:352.95pt;margin-top:199.25pt;width:0;height:31.5pt;z-index:251686912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50" style="position:absolute;left:0;text-align:left;margin-left:300.45pt;margin-top:137.75pt;width:94.5pt;height:61.5pt;z-index:251684864">
            <v:textbox>
              <w:txbxContent>
                <w:p w:rsidR="00742705" w:rsidRDefault="00742705" w:rsidP="00742705">
                  <w:r w:rsidRPr="00140E85">
                    <w:rPr>
                      <w:rFonts w:ascii="Georgia" w:hAnsi="Georgia"/>
                    </w:rPr>
                    <w:t>Учитель калмыцкого языка Васильева</w:t>
                  </w:r>
                  <w:r>
                    <w:t xml:space="preserve"> Н.Г.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26" type="#_x0000_t32" style="position:absolute;left:0;text-align:left;margin-left:289.2pt;margin-top:353.05pt;width:11.25pt;height:.05pt;flip:x;z-index:251660288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46" type="#_x0000_t32" style="position:absolute;left:0;text-align:left;margin-left:300.45pt;margin-top:261.55pt;width:0;height:91.5pt;z-index:251680768" o:connectortype="straight"/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47" type="#_x0000_t32" style="position:absolute;left:0;text-align:left;margin-left:289.2pt;margin-top:261.55pt;width:11.25pt;height:.05pt;flip:x;z-index:251681792" o:connectortype="straight"/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43" style="position:absolute;left:0;text-align:left;margin-left:169.95pt;margin-top:299pt;width:119.25pt;height:24.75pt;z-index:251677696">
            <v:textbox>
              <w:txbxContent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  <w:r w:rsidRPr="00B150E2">
                    <w:rPr>
                      <w:rFonts w:ascii="Georgia" w:hAnsi="Georgia"/>
                    </w:rPr>
                    <w:t>Группы №5, 11</w:t>
                  </w:r>
                </w:p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</w:p>
                <w:p w:rsidR="00742705" w:rsidRPr="00B150E2" w:rsidRDefault="00742705" w:rsidP="00742705">
                  <w:pPr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45" style="position:absolute;left:0;text-align:left;margin-left:169.95pt;margin-top:340.25pt;width:119.25pt;height:27pt;z-index:251679744">
            <v:textbox>
              <w:txbxContent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  <w:r w:rsidRPr="00B150E2">
                    <w:rPr>
                      <w:rFonts w:ascii="Georgia" w:hAnsi="Georgia"/>
                    </w:rPr>
                    <w:t>Группы № 8,9</w:t>
                  </w:r>
                </w:p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</w:p>
                <w:p w:rsidR="00742705" w:rsidRPr="00B150E2" w:rsidRDefault="00742705" w:rsidP="00742705">
                  <w:pPr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42" style="position:absolute;left:0;text-align:left;margin-left:167.7pt;margin-top:242pt;width:121.5pt;height:39pt;z-index:251676672">
            <v:textbox>
              <w:txbxContent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  <w:r w:rsidRPr="00B150E2">
                    <w:rPr>
                      <w:rFonts w:ascii="Georgia" w:hAnsi="Georgia"/>
                    </w:rPr>
                    <w:t xml:space="preserve">Кастелянша </w:t>
                  </w:r>
                  <w:proofErr w:type="spellStart"/>
                  <w:r w:rsidRPr="00B150E2">
                    <w:rPr>
                      <w:rFonts w:ascii="Georgia" w:hAnsi="Georgia"/>
                    </w:rPr>
                    <w:t>Акшинова</w:t>
                  </w:r>
                  <w:proofErr w:type="spellEnd"/>
                  <w:r w:rsidRPr="00B150E2">
                    <w:rPr>
                      <w:rFonts w:ascii="Georgia" w:hAnsi="Georgia"/>
                    </w:rPr>
                    <w:t xml:space="preserve"> П</w:t>
                  </w:r>
                  <w:r>
                    <w:rPr>
                      <w:rFonts w:ascii="Georgia" w:hAnsi="Georgia"/>
                    </w:rPr>
                    <w:t>.Н.</w:t>
                  </w:r>
                </w:p>
                <w:p w:rsidR="00742705" w:rsidRDefault="00742705" w:rsidP="00742705">
                  <w:pPr>
                    <w:rPr>
                      <w:rFonts w:ascii="Georgia" w:hAnsi="Georgia"/>
                    </w:rPr>
                  </w:pPr>
                </w:p>
                <w:p w:rsidR="00742705" w:rsidRPr="00B150E2" w:rsidRDefault="00742705" w:rsidP="00742705">
                  <w:pPr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28" type="#_x0000_t32" style="position:absolute;left:0;text-align:left;margin-left:248.75pt;margin-top:114.5pt;width:.05pt;height:127.5pt;z-index:251662336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41" style="position:absolute;left:0;text-align:left;margin-left:163.2pt;margin-top:142.25pt;width:126pt;height:1in;z-index:251675648">
            <v:textbox>
              <w:txbxContent>
                <w:p w:rsidR="00742705" w:rsidRPr="00B150E2" w:rsidRDefault="00742705" w:rsidP="00742705">
                  <w:pPr>
                    <w:rPr>
                      <w:rFonts w:ascii="Georgia" w:hAnsi="Georgia"/>
                    </w:rPr>
                  </w:pPr>
                  <w:r w:rsidRPr="00B150E2">
                    <w:rPr>
                      <w:rFonts w:ascii="Georgia" w:hAnsi="Georgia"/>
                    </w:rPr>
                    <w:t xml:space="preserve">Музыкальные руководители Мирошниченко Н.С., </w:t>
                  </w:r>
                  <w:proofErr w:type="spellStart"/>
                  <w:r w:rsidRPr="00B150E2">
                    <w:rPr>
                      <w:rFonts w:ascii="Georgia" w:hAnsi="Georgia"/>
                    </w:rPr>
                    <w:t>Музраева</w:t>
                  </w:r>
                  <w:proofErr w:type="spellEnd"/>
                  <w:r w:rsidRPr="00B150E2">
                    <w:rPr>
                      <w:rFonts w:ascii="Georgia" w:hAnsi="Georgia"/>
                    </w:rPr>
                    <w:t xml:space="preserve"> Н.И.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8" type="#_x0000_t32" style="position:absolute;left:0;text-align:left;margin-left:445.2pt;margin-top:110pt;width:0;height:27.75pt;z-index:251672576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40" type="#_x0000_t32" style="position:absolute;left:0;text-align:left;margin-left:82.95pt;margin-top:114.5pt;width:0;height:27.75pt;z-index:251674624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9" type="#_x0000_t32" style="position:absolute;left:0;text-align:left;margin-left:-32.55pt;margin-top:114.5pt;width:0;height:27.75pt;z-index:251673600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7" type="#_x0000_t32" style="position:absolute;left:0;text-align:left;margin-left:352.95pt;margin-top:110pt;width:0;height:27.75pt;z-index:251671552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6" type="#_x0000_t32" style="position:absolute;left:0;text-align:left;margin-left:221.7pt;margin-top:114.5pt;width:0;height:27.75pt;z-index:251670528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33" style="position:absolute;left:0;text-align:left;margin-left:-59.55pt;margin-top:74pt;width:194.25pt;height:40.5pt;z-index:251667456">
            <v:textbox>
              <w:txbxContent>
                <w:p w:rsidR="00742705" w:rsidRPr="001119BA" w:rsidRDefault="00742705" w:rsidP="00742705">
                  <w:pPr>
                    <w:rPr>
                      <w:rFonts w:ascii="Georgia" w:hAnsi="Georgia"/>
                    </w:rPr>
                  </w:pPr>
                  <w:r w:rsidRPr="001119BA">
                    <w:rPr>
                      <w:rFonts w:ascii="Georgia" w:hAnsi="Georgia"/>
                    </w:rPr>
                    <w:t xml:space="preserve">Старшая медсестра Бадмаева Н.Б., медсестра </w:t>
                  </w:r>
                  <w:proofErr w:type="spellStart"/>
                  <w:r w:rsidRPr="001119BA">
                    <w:rPr>
                      <w:rFonts w:ascii="Georgia" w:hAnsi="Georgia"/>
                    </w:rPr>
                    <w:t>Сухотаева</w:t>
                  </w:r>
                  <w:proofErr w:type="spellEnd"/>
                  <w:r w:rsidRPr="001119BA">
                    <w:rPr>
                      <w:rFonts w:ascii="Georgia" w:hAnsi="Georgia"/>
                    </w:rPr>
                    <w:t xml:space="preserve"> О.Н.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35" style="position:absolute;left:0;text-align:left;margin-left:322.95pt;margin-top:74pt;width:158.25pt;height:36pt;z-index:251669504">
            <v:textbox>
              <w:txbxContent>
                <w:p w:rsidR="00742705" w:rsidRPr="001119BA" w:rsidRDefault="00742705" w:rsidP="00742705">
                  <w:pPr>
                    <w:rPr>
                      <w:rFonts w:ascii="Georgia" w:hAnsi="Georgia"/>
                    </w:rPr>
                  </w:pPr>
                  <w:r w:rsidRPr="001119BA">
                    <w:rPr>
                      <w:rFonts w:ascii="Georgia" w:hAnsi="Georgia"/>
                    </w:rPr>
                    <w:t>Старший воспитатель Кулик О.А.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34" style="position:absolute;left:0;text-align:left;margin-left:159.45pt;margin-top:74pt;width:129.75pt;height:40.5pt;z-index:251668480">
            <v:textbox>
              <w:txbxContent>
                <w:p w:rsidR="00742705" w:rsidRPr="001119BA" w:rsidRDefault="00742705" w:rsidP="00742705">
                  <w:pPr>
                    <w:rPr>
                      <w:rFonts w:ascii="Georgia" w:hAnsi="Georgia"/>
                    </w:rPr>
                  </w:pPr>
                  <w:r w:rsidRPr="001119BA">
                    <w:rPr>
                      <w:rFonts w:ascii="Georgia" w:hAnsi="Georgia"/>
                    </w:rPr>
                    <w:t xml:space="preserve">Делопроизводитель </w:t>
                  </w:r>
                  <w:proofErr w:type="spellStart"/>
                  <w:r w:rsidRPr="001119BA">
                    <w:rPr>
                      <w:rFonts w:ascii="Georgia" w:hAnsi="Georgia"/>
                    </w:rPr>
                    <w:t>Немеева</w:t>
                  </w:r>
                  <w:proofErr w:type="spellEnd"/>
                  <w:r w:rsidRPr="001119BA">
                    <w:rPr>
                      <w:rFonts w:ascii="Georgia" w:hAnsi="Georgia"/>
                    </w:rPr>
                    <w:t xml:space="preserve"> В.В.</w:t>
                  </w:r>
                </w:p>
              </w:txbxContent>
            </v:textbox>
          </v:rect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2" type="#_x0000_t32" style="position:absolute;left:0;text-align:left;margin-left:409.95pt;margin-top:46.25pt;width:15pt;height:27.75pt;z-index:251666432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1" type="#_x0000_t32" style="position:absolute;left:0;text-align:left;margin-left:221.7pt;margin-top:46.25pt;width:0;height:27.75pt;z-index:251665408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shape id="_x0000_s1030" type="#_x0000_t32" style="position:absolute;left:0;text-align:left;margin-left:45.45pt;margin-top:46.25pt;width:14.25pt;height:27.75pt;flip:x;z-index:251664384" o:connectortype="straight">
            <v:stroke endarrow="block"/>
          </v:shape>
        </w:pict>
      </w:r>
      <w:r>
        <w:rPr>
          <w:rFonts w:ascii="Georgia" w:eastAsia="Cambria" w:hAnsi="Georgia" w:cs="Cambria"/>
          <w:b/>
          <w:noProof/>
          <w:sz w:val="28"/>
          <w:szCs w:val="28"/>
        </w:rPr>
        <w:pict>
          <v:rect id="_x0000_s1029" style="position:absolute;left:0;text-align:left;margin-left:-26.55pt;margin-top:11pt;width:502.5pt;height:35.25pt;z-index:251663360">
            <v:textbox>
              <w:txbxContent>
                <w:p w:rsidR="00742705" w:rsidRDefault="00742705" w:rsidP="00742705">
                  <w:pPr>
                    <w:jc w:val="center"/>
                    <w:rPr>
                      <w:rFonts w:ascii="Georgia" w:hAnsi="Georgia"/>
                    </w:rPr>
                  </w:pPr>
                  <w:r w:rsidRPr="001119BA">
                    <w:rPr>
                      <w:rFonts w:ascii="Georgia" w:hAnsi="Georgia"/>
                    </w:rPr>
                    <w:t xml:space="preserve">Заведующий МКДОУ №15 </w:t>
                  </w:r>
                  <w:proofErr w:type="spellStart"/>
                  <w:r w:rsidRPr="001119BA">
                    <w:rPr>
                      <w:rFonts w:ascii="Georgia" w:hAnsi="Georgia"/>
                    </w:rPr>
                    <w:t>Каляева</w:t>
                  </w:r>
                  <w:proofErr w:type="spellEnd"/>
                  <w:r w:rsidRPr="001119BA">
                    <w:rPr>
                      <w:rFonts w:ascii="Georgia" w:hAnsi="Georgia"/>
                    </w:rPr>
                    <w:t xml:space="preserve"> Л.А., зам. </w:t>
                  </w:r>
                  <w:r>
                    <w:rPr>
                      <w:rFonts w:ascii="Georgia" w:hAnsi="Georgia"/>
                    </w:rPr>
                    <w:t>з</w:t>
                  </w:r>
                  <w:r w:rsidRPr="001119BA">
                    <w:rPr>
                      <w:rFonts w:ascii="Georgia" w:hAnsi="Georgia"/>
                    </w:rPr>
                    <w:t xml:space="preserve">ав. </w:t>
                  </w:r>
                  <w:r>
                    <w:rPr>
                      <w:rFonts w:ascii="Georgia" w:hAnsi="Georgia"/>
                    </w:rPr>
                    <w:t>п</w:t>
                  </w:r>
                  <w:r w:rsidRPr="001119BA">
                    <w:rPr>
                      <w:rFonts w:ascii="Georgia" w:hAnsi="Georgia"/>
                    </w:rPr>
                    <w:t xml:space="preserve">о АХЧ </w:t>
                  </w:r>
                  <w:proofErr w:type="spellStart"/>
                  <w:r w:rsidRPr="001119BA">
                    <w:rPr>
                      <w:rFonts w:ascii="Georgia" w:hAnsi="Georgia"/>
                    </w:rPr>
                    <w:t>Нухнаева</w:t>
                  </w:r>
                  <w:proofErr w:type="spellEnd"/>
                  <w:r w:rsidRPr="001119BA">
                    <w:rPr>
                      <w:rFonts w:ascii="Georgia" w:hAnsi="Georgia"/>
                    </w:rPr>
                    <w:t xml:space="preserve"> Е.М., </w:t>
                  </w:r>
                </w:p>
                <w:p w:rsidR="00742705" w:rsidRPr="001119BA" w:rsidRDefault="00742705" w:rsidP="00742705">
                  <w:pPr>
                    <w:jc w:val="center"/>
                    <w:rPr>
                      <w:rFonts w:ascii="Georgia" w:hAnsi="Georgia"/>
                    </w:rPr>
                  </w:pPr>
                  <w:r w:rsidRPr="001119BA">
                    <w:rPr>
                      <w:rFonts w:ascii="Georgia" w:hAnsi="Georgia"/>
                    </w:rPr>
                    <w:t>дежурный администратор</w:t>
                  </w:r>
                </w:p>
              </w:txbxContent>
            </v:textbox>
          </v:rect>
        </w:pict>
      </w: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742705" w:rsidRDefault="00742705" w:rsidP="00742705">
      <w:pPr>
        <w:tabs>
          <w:tab w:val="left" w:pos="9230"/>
        </w:tabs>
        <w:jc w:val="center"/>
        <w:rPr>
          <w:rFonts w:ascii="Georgia" w:eastAsia="Cambria" w:hAnsi="Georgia" w:cs="Cambria"/>
          <w:sz w:val="28"/>
        </w:rPr>
      </w:pPr>
    </w:p>
    <w:p w:rsidR="00F24E8D" w:rsidRDefault="00F24E8D"/>
    <w:sectPr w:rsidR="00F24E8D" w:rsidSect="00F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42705"/>
    <w:rsid w:val="00010ACE"/>
    <w:rsid w:val="00451B9A"/>
    <w:rsid w:val="00607AA4"/>
    <w:rsid w:val="006110AB"/>
    <w:rsid w:val="00742705"/>
    <w:rsid w:val="00801E10"/>
    <w:rsid w:val="008572C4"/>
    <w:rsid w:val="00861F4A"/>
    <w:rsid w:val="008C7B09"/>
    <w:rsid w:val="009952B4"/>
    <w:rsid w:val="009B6745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44"/>
        <o:r id="V:Rule3" type="connector" idref="#_x0000_s1026"/>
        <o:r id="V:Rule4" type="connector" idref="#_x0000_s1060"/>
        <o:r id="V:Rule5" type="connector" idref="#_x0000_s1039"/>
        <o:r id="V:Rule6" type="connector" idref="#_x0000_s1046"/>
        <o:r id="V:Rule7" type="connector" idref="#_x0000_s1037"/>
        <o:r id="V:Rule8" type="connector" idref="#_x0000_s1047"/>
        <o:r id="V:Rule9" type="connector" idref="#_x0000_s1032"/>
        <o:r id="V:Rule10" type="connector" idref="#_x0000_s1053"/>
        <o:r id="V:Rule11" type="connector" idref="#_x0000_s1030"/>
        <o:r id="V:Rule12" type="connector" idref="#_x0000_s1036"/>
        <o:r id="V:Rule13" type="connector" idref="#_x0000_s1038"/>
        <o:r id="V:Rule14" type="connector" idref="#_x0000_s1031"/>
        <o:r id="V:Rule15" type="connector" idref="#_x0000_s1040"/>
        <o:r id="V:Rule16" type="connector" idref="#_x0000_s1048"/>
        <o:r id="V:Rule17" type="connector" idref="#_x0000_s1027"/>
        <o:r id="V:Rule18" type="connector" idref="#_x0000_s1028"/>
        <o:r id="V:Rule19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Krokoz™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2015-04-15T04:22:00Z</dcterms:created>
  <dcterms:modified xsi:type="dcterms:W3CDTF">2015-04-15T04:22:00Z</dcterms:modified>
</cp:coreProperties>
</file>